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EB6" w:rsidRDefault="00517EB6" w:rsidP="005070F3">
      <w:pPr>
        <w:jc w:val="center"/>
        <w:rPr>
          <w:rFonts w:ascii="Arial" w:hAnsi="Arial" w:cs="Arial"/>
          <w:b/>
          <w:bCs/>
          <w:color w:val="D71E60"/>
          <w:sz w:val="28"/>
          <w:szCs w:val="28"/>
        </w:rPr>
      </w:pPr>
    </w:p>
    <w:p w:rsidR="008670D2" w:rsidRPr="002F0AEF" w:rsidRDefault="00FF69B6" w:rsidP="005C6E5D">
      <w:pPr>
        <w:spacing w:after="0"/>
        <w:jc w:val="center"/>
        <w:rPr>
          <w:rFonts w:ascii="Arial" w:hAnsi="Arial" w:cs="Arial"/>
          <w:b/>
          <w:bCs/>
          <w:color w:val="D71E60"/>
          <w:sz w:val="28"/>
          <w:szCs w:val="28"/>
        </w:rPr>
      </w:pPr>
      <w:r>
        <w:rPr>
          <w:rFonts w:ascii="Arial" w:hAnsi="Arial" w:cs="Arial"/>
          <w:b/>
          <w:bCs/>
          <w:color w:val="D71E60"/>
          <w:sz w:val="28"/>
          <w:szCs w:val="28"/>
        </w:rPr>
        <w:t xml:space="preserve">Zaproszenie na </w:t>
      </w:r>
      <w:r w:rsidR="00C3783E">
        <w:rPr>
          <w:rFonts w:ascii="Arial" w:hAnsi="Arial" w:cs="Arial"/>
          <w:b/>
          <w:bCs/>
          <w:color w:val="D71E60"/>
          <w:sz w:val="28"/>
          <w:szCs w:val="28"/>
        </w:rPr>
        <w:t>s</w:t>
      </w:r>
      <w:r>
        <w:rPr>
          <w:rFonts w:ascii="Arial" w:hAnsi="Arial" w:cs="Arial"/>
          <w:b/>
          <w:bCs/>
          <w:color w:val="D71E60"/>
          <w:sz w:val="28"/>
          <w:szCs w:val="28"/>
        </w:rPr>
        <w:t xml:space="preserve">eminarium </w:t>
      </w:r>
      <w:r w:rsidR="00C3783E">
        <w:rPr>
          <w:rFonts w:ascii="Arial" w:hAnsi="Arial" w:cs="Arial"/>
          <w:b/>
          <w:bCs/>
          <w:color w:val="D71E60"/>
          <w:sz w:val="28"/>
          <w:szCs w:val="28"/>
        </w:rPr>
        <w:t>w</w:t>
      </w:r>
      <w:r w:rsidR="008670D2">
        <w:rPr>
          <w:rFonts w:ascii="Arial" w:hAnsi="Arial" w:cs="Arial"/>
          <w:b/>
          <w:bCs/>
          <w:color w:val="D71E60"/>
          <w:sz w:val="28"/>
          <w:szCs w:val="28"/>
        </w:rPr>
        <w:t>arsztatowe, pt.</w:t>
      </w:r>
    </w:p>
    <w:p w:rsidR="0057440B" w:rsidRPr="005E1872" w:rsidRDefault="005070F3" w:rsidP="00FF69B6">
      <w:pPr>
        <w:spacing w:after="0"/>
        <w:jc w:val="center"/>
        <w:rPr>
          <w:rFonts w:ascii="Arial" w:hAnsi="Arial" w:cs="Arial"/>
          <w:b/>
          <w:bCs/>
          <w:color w:val="E80061" w:themeColor="accent1" w:themeShade="BF"/>
          <w:sz w:val="24"/>
          <w:szCs w:val="24"/>
        </w:rPr>
      </w:pPr>
      <w:r w:rsidRPr="002F0AEF">
        <w:rPr>
          <w:rFonts w:ascii="Arial" w:hAnsi="Arial" w:cs="Arial"/>
          <w:b/>
          <w:bCs/>
          <w:color w:val="D71E60"/>
          <w:sz w:val="28"/>
          <w:szCs w:val="28"/>
        </w:rPr>
        <w:t>„</w:t>
      </w:r>
      <w:r w:rsidR="009377D4">
        <w:rPr>
          <w:rFonts w:ascii="Arial" w:hAnsi="Arial" w:cs="Arial"/>
          <w:b/>
          <w:bCs/>
          <w:color w:val="E80061" w:themeColor="accent1" w:themeShade="BF"/>
          <w:sz w:val="24"/>
          <w:szCs w:val="24"/>
        </w:rPr>
        <w:t>Rola i znaczenie firm rodzinnych w zmieniającym się otoczeniu biznesowym z uwzględnieniem inteligentnych specjalizacji w Łódzkiem</w:t>
      </w:r>
      <w:r w:rsidR="005A387B" w:rsidRPr="005E1872">
        <w:rPr>
          <w:rFonts w:ascii="Arial" w:hAnsi="Arial" w:cs="Arial"/>
          <w:b/>
          <w:bCs/>
          <w:color w:val="E80061" w:themeColor="accent1" w:themeShade="BF"/>
          <w:sz w:val="24"/>
          <w:szCs w:val="24"/>
        </w:rPr>
        <w:t>.</w:t>
      </w:r>
    </w:p>
    <w:p w:rsidR="00407997" w:rsidRDefault="00407997" w:rsidP="00407997">
      <w:pPr>
        <w:pStyle w:val="Default"/>
      </w:pPr>
    </w:p>
    <w:p w:rsidR="00407997" w:rsidRPr="00401199" w:rsidRDefault="009377D4" w:rsidP="000B784D">
      <w:pPr>
        <w:pStyle w:val="Default"/>
        <w:jc w:val="center"/>
        <w:rPr>
          <w:rFonts w:asciiTheme="minorHAnsi" w:hAnsiTheme="minorHAnsi"/>
          <w:i/>
          <w:color w:val="0D0D0D" w:themeColor="text1" w:themeTint="F2"/>
          <w:szCs w:val="23"/>
          <w:u w:val="single"/>
        </w:rPr>
      </w:pPr>
      <w:r w:rsidRPr="00401199">
        <w:rPr>
          <w:rFonts w:asciiTheme="minorHAnsi" w:hAnsiTheme="minorHAnsi"/>
          <w:i/>
          <w:color w:val="0D0D0D" w:themeColor="text1" w:themeTint="F2"/>
          <w:szCs w:val="23"/>
          <w:u w:val="single"/>
        </w:rPr>
        <w:t xml:space="preserve">data: </w:t>
      </w:r>
      <w:r w:rsidR="007A2BAF">
        <w:rPr>
          <w:rFonts w:asciiTheme="minorHAnsi" w:hAnsiTheme="minorHAnsi"/>
          <w:i/>
          <w:color w:val="0D0D0D" w:themeColor="text1" w:themeTint="F2"/>
          <w:szCs w:val="23"/>
          <w:u w:val="single"/>
        </w:rPr>
        <w:t>piątek</w:t>
      </w:r>
      <w:bookmarkStart w:id="0" w:name="_GoBack"/>
      <w:bookmarkEnd w:id="0"/>
      <w:r w:rsidRPr="00401199">
        <w:rPr>
          <w:rFonts w:asciiTheme="minorHAnsi" w:hAnsiTheme="minorHAnsi"/>
          <w:i/>
          <w:color w:val="0D0D0D" w:themeColor="text1" w:themeTint="F2"/>
          <w:szCs w:val="23"/>
          <w:u w:val="single"/>
        </w:rPr>
        <w:t xml:space="preserve"> 18</w:t>
      </w:r>
      <w:r w:rsidR="005A387B" w:rsidRPr="00401199">
        <w:rPr>
          <w:rFonts w:asciiTheme="minorHAnsi" w:hAnsiTheme="minorHAnsi"/>
          <w:i/>
          <w:color w:val="0D0D0D" w:themeColor="text1" w:themeTint="F2"/>
          <w:szCs w:val="23"/>
          <w:u w:val="single"/>
        </w:rPr>
        <w:t xml:space="preserve"> .11</w:t>
      </w:r>
      <w:r w:rsidR="00407997" w:rsidRPr="00401199">
        <w:rPr>
          <w:rFonts w:asciiTheme="minorHAnsi" w:hAnsiTheme="minorHAnsi"/>
          <w:i/>
          <w:color w:val="0D0D0D" w:themeColor="text1" w:themeTint="F2"/>
          <w:szCs w:val="23"/>
          <w:u w:val="single"/>
        </w:rPr>
        <w:t>.2016</w:t>
      </w:r>
    </w:p>
    <w:p w:rsidR="000B784D" w:rsidRDefault="00407997" w:rsidP="000B784D">
      <w:pPr>
        <w:spacing w:after="0"/>
        <w:jc w:val="center"/>
        <w:rPr>
          <w:i/>
          <w:color w:val="0D0D0D" w:themeColor="text1" w:themeTint="F2"/>
          <w:sz w:val="24"/>
          <w:szCs w:val="23"/>
          <w:u w:val="single"/>
        </w:rPr>
      </w:pPr>
      <w:r w:rsidRPr="00401199">
        <w:rPr>
          <w:i/>
          <w:color w:val="0D0D0D" w:themeColor="text1" w:themeTint="F2"/>
          <w:sz w:val="24"/>
          <w:szCs w:val="23"/>
          <w:u w:val="single"/>
        </w:rPr>
        <w:t>miejsce: Łódzki Regionalny Park Naukowo-Technologiczny Sp. z o.o., ul. Dubois 114</w:t>
      </w:r>
    </w:p>
    <w:p w:rsidR="000B784D" w:rsidRDefault="000B784D" w:rsidP="000B784D">
      <w:pPr>
        <w:spacing w:after="0"/>
        <w:jc w:val="center"/>
        <w:rPr>
          <w:i/>
          <w:color w:val="0D0D0D" w:themeColor="text1" w:themeTint="F2"/>
          <w:sz w:val="24"/>
          <w:szCs w:val="23"/>
          <w:u w:val="single"/>
        </w:rPr>
      </w:pPr>
      <w:r>
        <w:rPr>
          <w:i/>
          <w:color w:val="0D0D0D" w:themeColor="text1" w:themeTint="F2"/>
          <w:sz w:val="24"/>
          <w:szCs w:val="23"/>
          <w:u w:val="single"/>
        </w:rPr>
        <w:t xml:space="preserve">rejestracja uczestników: 09:30 – 10:00 </w:t>
      </w:r>
    </w:p>
    <w:p w:rsidR="00581D5F" w:rsidRPr="008702B2" w:rsidRDefault="008702B2" w:rsidP="008702B2">
      <w:pPr>
        <w:spacing w:after="0"/>
        <w:jc w:val="center"/>
        <w:rPr>
          <w:i/>
          <w:color w:val="0D0D0D" w:themeColor="text1" w:themeTint="F2"/>
          <w:sz w:val="24"/>
          <w:szCs w:val="23"/>
          <w:u w:val="single"/>
        </w:rPr>
      </w:pPr>
      <w:r>
        <w:rPr>
          <w:i/>
          <w:color w:val="0D0D0D" w:themeColor="text1" w:themeTint="F2"/>
          <w:sz w:val="24"/>
          <w:szCs w:val="23"/>
          <w:u w:val="single"/>
        </w:rPr>
        <w:t>otwarcie seminarium</w:t>
      </w:r>
      <w:r w:rsidR="000B784D">
        <w:rPr>
          <w:i/>
          <w:color w:val="0D0D0D" w:themeColor="text1" w:themeTint="F2"/>
          <w:sz w:val="24"/>
          <w:szCs w:val="23"/>
          <w:u w:val="single"/>
        </w:rPr>
        <w:t>: 10:00 -10:15</w:t>
      </w:r>
    </w:p>
    <w:p w:rsidR="00575D94" w:rsidRDefault="00575D94" w:rsidP="00ED1FBC">
      <w:pPr>
        <w:rPr>
          <w:rFonts w:cs="Arial"/>
          <w:b/>
          <w:bCs/>
          <w:szCs w:val="24"/>
        </w:rPr>
      </w:pPr>
    </w:p>
    <w:p w:rsidR="00ED1FBC" w:rsidRDefault="00ED1FBC" w:rsidP="00E608AE">
      <w:pPr>
        <w:spacing w:after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Celem Seminarium jest przedstawienie Przedsiębiorcom </w:t>
      </w:r>
      <w:r w:rsidR="00FF69B6">
        <w:rPr>
          <w:rFonts w:cs="Arial"/>
          <w:b/>
          <w:bCs/>
          <w:szCs w:val="24"/>
        </w:rPr>
        <w:t>następujących tematów, które przedstawiać będą specjaliści z Urzędu Województwa Łódzkiego</w:t>
      </w:r>
      <w:r w:rsidR="00C81233">
        <w:rPr>
          <w:rFonts w:cs="Arial"/>
          <w:b/>
          <w:bCs/>
          <w:szCs w:val="24"/>
        </w:rPr>
        <w:t xml:space="preserve"> Departament ds. Przedsiębiorczości</w:t>
      </w:r>
      <w:r w:rsidR="00FF69B6">
        <w:rPr>
          <w:rFonts w:cs="Arial"/>
          <w:b/>
          <w:bCs/>
          <w:szCs w:val="24"/>
        </w:rPr>
        <w:t>:</w:t>
      </w:r>
    </w:p>
    <w:p w:rsidR="00E608AE" w:rsidRPr="00ED1FBC" w:rsidRDefault="00E608AE" w:rsidP="00E608AE">
      <w:pPr>
        <w:spacing w:after="0"/>
        <w:rPr>
          <w:rFonts w:cs="Arial"/>
          <w:b/>
          <w:bCs/>
          <w:szCs w:val="24"/>
        </w:rPr>
      </w:pPr>
    </w:p>
    <w:p w:rsidR="00ED1FBC" w:rsidRDefault="00ED1FBC" w:rsidP="00E608AE">
      <w:pPr>
        <w:pStyle w:val="Akapitzlist"/>
        <w:numPr>
          <w:ilvl w:val="0"/>
          <w:numId w:val="8"/>
        </w:numPr>
        <w:spacing w:after="0"/>
        <w:jc w:val="both"/>
        <w:rPr>
          <w:rFonts w:cs="Arial"/>
          <w:b/>
          <w:bCs/>
          <w:szCs w:val="24"/>
        </w:rPr>
      </w:pPr>
      <w:r w:rsidRPr="00ED1FBC">
        <w:rPr>
          <w:rFonts w:cs="Arial"/>
          <w:b/>
          <w:bCs/>
          <w:szCs w:val="24"/>
        </w:rPr>
        <w:t>Regionaln</w:t>
      </w:r>
      <w:r w:rsidR="00FF69B6">
        <w:rPr>
          <w:rFonts w:cs="Arial"/>
          <w:b/>
          <w:bCs/>
          <w:szCs w:val="24"/>
        </w:rPr>
        <w:t>a Strategia</w:t>
      </w:r>
      <w:r w:rsidRPr="00ED1FBC">
        <w:rPr>
          <w:rFonts w:cs="Arial"/>
          <w:b/>
          <w:bCs/>
          <w:szCs w:val="24"/>
        </w:rPr>
        <w:t xml:space="preserve"> Innowacji </w:t>
      </w:r>
      <w:proofErr w:type="spellStart"/>
      <w:r w:rsidRPr="00ED1FBC">
        <w:rPr>
          <w:rFonts w:cs="Arial"/>
          <w:b/>
          <w:bCs/>
          <w:szCs w:val="24"/>
        </w:rPr>
        <w:t>Loris</w:t>
      </w:r>
      <w:proofErr w:type="spellEnd"/>
      <w:r w:rsidRPr="00ED1FBC">
        <w:rPr>
          <w:rFonts w:cs="Arial"/>
          <w:b/>
          <w:bCs/>
          <w:szCs w:val="24"/>
        </w:rPr>
        <w:t xml:space="preserve"> 2030 jako podstawowego dokumentu wdrażania Regionalnego Programu Operacyjnego dla Województwa Łódzkiego 2014-2020</w:t>
      </w:r>
    </w:p>
    <w:p w:rsidR="00FE5051" w:rsidRPr="00FE5051" w:rsidRDefault="00FE5051" w:rsidP="00E608AE">
      <w:pPr>
        <w:pStyle w:val="Akapitzlist"/>
        <w:spacing w:after="0"/>
        <w:jc w:val="both"/>
        <w:rPr>
          <w:rFonts w:cs="Arial"/>
          <w:b/>
          <w:bCs/>
          <w:szCs w:val="24"/>
        </w:rPr>
      </w:pPr>
    </w:p>
    <w:p w:rsidR="004030F8" w:rsidRPr="00ED1FBC" w:rsidRDefault="00ED1FBC" w:rsidP="00E608AE">
      <w:pPr>
        <w:pStyle w:val="Akapitzlist"/>
        <w:numPr>
          <w:ilvl w:val="0"/>
          <w:numId w:val="8"/>
        </w:numPr>
        <w:spacing w:after="0"/>
        <w:jc w:val="both"/>
        <w:rPr>
          <w:rFonts w:cs="Arial"/>
          <w:szCs w:val="24"/>
        </w:rPr>
      </w:pPr>
      <w:r w:rsidRPr="00ED1FBC">
        <w:rPr>
          <w:rFonts w:cs="Arial"/>
          <w:b/>
          <w:bCs/>
          <w:szCs w:val="24"/>
        </w:rPr>
        <w:t>Regionalny Program Operacyjny dla Województwa Łódzkiego 2014-2020 – oferta wsparcia dla przedsiębiorców ze szczególnym uwzględnieniem firm rodzinnych</w:t>
      </w:r>
      <w:r w:rsidR="00A249D0" w:rsidRPr="00ED1FBC">
        <w:rPr>
          <w:rFonts w:cs="Arial"/>
          <w:szCs w:val="24"/>
        </w:rPr>
        <w:t xml:space="preserve"> </w:t>
      </w:r>
    </w:p>
    <w:p w:rsidR="00581D5F" w:rsidRDefault="00581D5F" w:rsidP="00FF69B6">
      <w:pPr>
        <w:rPr>
          <w:rFonts w:cs="Arial"/>
          <w:b/>
          <w:bCs/>
          <w:noProof/>
          <w:szCs w:val="28"/>
        </w:rPr>
      </w:pPr>
    </w:p>
    <w:p w:rsidR="00FF69B6" w:rsidRDefault="00FF69B6" w:rsidP="00FF69B6">
      <w:pPr>
        <w:rPr>
          <w:rFonts w:cs="Arial"/>
          <w:b/>
          <w:bCs/>
          <w:noProof/>
          <w:szCs w:val="28"/>
        </w:rPr>
      </w:pPr>
      <w:r w:rsidRPr="00FF69B6">
        <w:rPr>
          <w:rFonts w:cs="Arial"/>
          <w:b/>
          <w:bCs/>
          <w:noProof/>
          <w:szCs w:val="28"/>
        </w:rPr>
        <w:t xml:space="preserve">Przedstawiciele stowarzyszenia Inicjatywa Firm Rodzinnych </w:t>
      </w:r>
      <w:r>
        <w:rPr>
          <w:rFonts w:cs="Arial"/>
          <w:b/>
          <w:bCs/>
          <w:noProof/>
          <w:szCs w:val="28"/>
        </w:rPr>
        <w:t>będą mówić o:</w:t>
      </w:r>
    </w:p>
    <w:p w:rsidR="00514B15" w:rsidRPr="00FF69B6" w:rsidRDefault="00FF69B6" w:rsidP="00FF69B6">
      <w:pPr>
        <w:pStyle w:val="Akapitzlist"/>
        <w:numPr>
          <w:ilvl w:val="0"/>
          <w:numId w:val="11"/>
        </w:numPr>
        <w:rPr>
          <w:rFonts w:cs="Arial"/>
          <w:b/>
          <w:bCs/>
          <w:noProof/>
          <w:szCs w:val="28"/>
        </w:rPr>
      </w:pPr>
      <w:r w:rsidRPr="00FF69B6">
        <w:rPr>
          <w:rFonts w:cs="Arial"/>
          <w:b/>
          <w:bCs/>
          <w:noProof/>
          <w:szCs w:val="28"/>
        </w:rPr>
        <w:t xml:space="preserve">„Etosie Firm Rodzinnych” </w:t>
      </w:r>
    </w:p>
    <w:p w:rsidR="00FF69B6" w:rsidRPr="00FF69B6" w:rsidRDefault="00FF69B6" w:rsidP="00FF69B6">
      <w:pPr>
        <w:pStyle w:val="Akapitzlist"/>
        <w:numPr>
          <w:ilvl w:val="0"/>
          <w:numId w:val="11"/>
        </w:numPr>
        <w:rPr>
          <w:rFonts w:cs="Arial"/>
          <w:b/>
          <w:bCs/>
          <w:noProof/>
          <w:szCs w:val="28"/>
        </w:rPr>
      </w:pPr>
      <w:r w:rsidRPr="00FF69B6">
        <w:rPr>
          <w:rFonts w:cs="Arial"/>
          <w:b/>
          <w:bCs/>
          <w:noProof/>
          <w:szCs w:val="28"/>
        </w:rPr>
        <w:t xml:space="preserve">Możliwości wymiany międzynarodowej dla kadry zarządzającej Firm Rodzinnych </w:t>
      </w:r>
    </w:p>
    <w:p w:rsidR="00FF69B6" w:rsidRPr="00FF69B6" w:rsidRDefault="00FF69B6" w:rsidP="00FF69B6">
      <w:pPr>
        <w:pStyle w:val="Akapitzlist"/>
        <w:numPr>
          <w:ilvl w:val="0"/>
          <w:numId w:val="11"/>
        </w:numPr>
        <w:rPr>
          <w:rFonts w:cs="Arial"/>
          <w:b/>
          <w:bCs/>
          <w:noProof/>
          <w:szCs w:val="28"/>
        </w:rPr>
      </w:pPr>
      <w:r w:rsidRPr="00FF69B6">
        <w:rPr>
          <w:rFonts w:cs="Arial"/>
          <w:b/>
          <w:bCs/>
          <w:noProof/>
          <w:szCs w:val="28"/>
        </w:rPr>
        <w:t>Możliwości różnych źródeł finansowania przedsiębiorczości rodzinnej</w:t>
      </w:r>
    </w:p>
    <w:p w:rsidR="00FF69B6" w:rsidRDefault="00FF69B6" w:rsidP="00FF69B6">
      <w:pPr>
        <w:pStyle w:val="Akapitzlist"/>
        <w:numPr>
          <w:ilvl w:val="0"/>
          <w:numId w:val="11"/>
        </w:numPr>
        <w:rPr>
          <w:rFonts w:cs="Arial"/>
          <w:b/>
          <w:bCs/>
          <w:noProof/>
          <w:szCs w:val="28"/>
        </w:rPr>
      </w:pPr>
      <w:r w:rsidRPr="00FF69B6">
        <w:rPr>
          <w:rFonts w:cs="Arial"/>
          <w:b/>
          <w:bCs/>
          <w:noProof/>
          <w:szCs w:val="28"/>
        </w:rPr>
        <w:t xml:space="preserve">Oferta programowa dla Firm Rodzinnych z obszarów wiejskich </w:t>
      </w:r>
    </w:p>
    <w:p w:rsidR="00581D5F" w:rsidRPr="00401199" w:rsidRDefault="00401199" w:rsidP="00FF69B6">
      <w:pPr>
        <w:pStyle w:val="Akapitzlist"/>
        <w:numPr>
          <w:ilvl w:val="0"/>
          <w:numId w:val="11"/>
        </w:numPr>
        <w:rPr>
          <w:rFonts w:cs="Arial"/>
          <w:b/>
          <w:bCs/>
          <w:noProof/>
          <w:szCs w:val="28"/>
        </w:rPr>
      </w:pPr>
      <w:r w:rsidRPr="00401199">
        <w:rPr>
          <w:rFonts w:cs="Arial"/>
          <w:b/>
          <w:bCs/>
          <w:noProof/>
          <w:szCs w:val="28"/>
        </w:rPr>
        <w:t>Praktycy mówić będą jak komunikować się wewnątrz firmy, aby zmienić funkcjonowanie Firm Rodzinnych</w:t>
      </w:r>
      <w:r>
        <w:rPr>
          <w:rFonts w:cs="Arial"/>
          <w:b/>
          <w:bCs/>
          <w:noProof/>
          <w:szCs w:val="28"/>
        </w:rPr>
        <w:t xml:space="preserve"> również jak</w:t>
      </w:r>
      <w:r w:rsidRPr="00401199">
        <w:rPr>
          <w:rFonts w:cs="Arial"/>
          <w:b/>
          <w:bCs/>
          <w:noProof/>
          <w:szCs w:val="28"/>
        </w:rPr>
        <w:t xml:space="preserve"> czerpać radoś</w:t>
      </w:r>
      <w:r>
        <w:rPr>
          <w:rFonts w:cs="Arial"/>
          <w:b/>
          <w:bCs/>
          <w:noProof/>
          <w:szCs w:val="28"/>
        </w:rPr>
        <w:t xml:space="preserve">ć z prowadzenia biznesu </w:t>
      </w:r>
    </w:p>
    <w:p w:rsidR="00FF69B6" w:rsidRDefault="00FF69B6" w:rsidP="00FF69B6">
      <w:pPr>
        <w:rPr>
          <w:rFonts w:cs="Arial"/>
          <w:b/>
          <w:bCs/>
          <w:noProof/>
          <w:szCs w:val="28"/>
        </w:rPr>
      </w:pPr>
      <w:r>
        <w:rPr>
          <w:rFonts w:cs="Arial"/>
          <w:b/>
          <w:bCs/>
          <w:noProof/>
          <w:szCs w:val="28"/>
        </w:rPr>
        <w:t xml:space="preserve">Społeczna Akademia Nauk w Łodzi – członek wspięrający IFR: </w:t>
      </w:r>
    </w:p>
    <w:p w:rsidR="00581D5F" w:rsidRDefault="00FF69B6" w:rsidP="00FF69B6">
      <w:pPr>
        <w:pStyle w:val="Akapitzlist"/>
        <w:numPr>
          <w:ilvl w:val="0"/>
          <w:numId w:val="10"/>
        </w:numPr>
        <w:rPr>
          <w:rFonts w:cs="Arial"/>
          <w:b/>
          <w:bCs/>
          <w:noProof/>
          <w:szCs w:val="28"/>
        </w:rPr>
      </w:pPr>
      <w:r>
        <w:rPr>
          <w:rFonts w:cs="Arial"/>
          <w:b/>
          <w:bCs/>
          <w:noProof/>
          <w:szCs w:val="28"/>
        </w:rPr>
        <w:t xml:space="preserve">Prezentacja naukowa dot. Firm Rodzinnych i przedsiębiorczości – koordynator Zakładu Firm Rodzinnych przy SAN dr. Andrzej Marjański </w:t>
      </w:r>
    </w:p>
    <w:p w:rsidR="00401199" w:rsidRDefault="00401199" w:rsidP="00FF69B6">
      <w:pPr>
        <w:pStyle w:val="Akapitzlist"/>
        <w:numPr>
          <w:ilvl w:val="0"/>
          <w:numId w:val="10"/>
        </w:numPr>
        <w:rPr>
          <w:rFonts w:cs="Arial"/>
          <w:b/>
          <w:bCs/>
          <w:noProof/>
          <w:szCs w:val="28"/>
        </w:rPr>
      </w:pPr>
      <w:r>
        <w:rPr>
          <w:rFonts w:cs="Arial"/>
          <w:b/>
          <w:bCs/>
          <w:noProof/>
          <w:szCs w:val="28"/>
        </w:rPr>
        <w:t xml:space="preserve">Przedstawiciele SAN’u opowiedzą jak praktyczne działania przedsiębiorców często przez nich „nienazwane” mają swoją szeroką definicje naukową </w:t>
      </w:r>
    </w:p>
    <w:p w:rsidR="00401199" w:rsidRDefault="00401199" w:rsidP="00401199">
      <w:pPr>
        <w:rPr>
          <w:rFonts w:cs="Arial"/>
          <w:bCs/>
          <w:i/>
          <w:noProof/>
          <w:szCs w:val="28"/>
        </w:rPr>
      </w:pPr>
    </w:p>
    <w:p w:rsidR="00D07655" w:rsidRDefault="00D07655" w:rsidP="00401199">
      <w:pPr>
        <w:rPr>
          <w:rFonts w:cs="Arial"/>
          <w:bCs/>
          <w:i/>
          <w:noProof/>
          <w:szCs w:val="28"/>
        </w:rPr>
      </w:pPr>
    </w:p>
    <w:p w:rsidR="00B26BD8" w:rsidRDefault="00B26BD8" w:rsidP="00401199">
      <w:pPr>
        <w:rPr>
          <w:rFonts w:cs="Arial"/>
          <w:bCs/>
          <w:i/>
          <w:noProof/>
          <w:szCs w:val="28"/>
        </w:rPr>
      </w:pPr>
    </w:p>
    <w:p w:rsidR="00401199" w:rsidRDefault="00401199" w:rsidP="00401199">
      <w:pPr>
        <w:rPr>
          <w:rFonts w:cs="Arial"/>
          <w:bCs/>
          <w:i/>
          <w:noProof/>
          <w:szCs w:val="28"/>
        </w:rPr>
      </w:pPr>
      <w:r w:rsidRPr="00401199">
        <w:rPr>
          <w:rFonts w:cs="Arial"/>
          <w:bCs/>
          <w:i/>
          <w:noProof/>
          <w:szCs w:val="28"/>
        </w:rPr>
        <w:t>Gość specjalny</w:t>
      </w:r>
      <w:r>
        <w:rPr>
          <w:rFonts w:cs="Arial"/>
          <w:bCs/>
          <w:i/>
          <w:noProof/>
          <w:szCs w:val="28"/>
        </w:rPr>
        <w:t xml:space="preserve"> -</w:t>
      </w:r>
      <w:r w:rsidRPr="00401199">
        <w:rPr>
          <w:rFonts w:cs="Arial"/>
          <w:bCs/>
          <w:i/>
          <w:noProof/>
          <w:szCs w:val="28"/>
        </w:rPr>
        <w:t xml:space="preserve"> </w:t>
      </w:r>
      <w:r w:rsidR="00D07655">
        <w:rPr>
          <w:rFonts w:cs="Arial"/>
          <w:bCs/>
          <w:i/>
          <w:noProof/>
          <w:szCs w:val="28"/>
        </w:rPr>
        <w:t>honorowy Prezes Stowarzyszenia Inicjatywa Firm Rodzinnych</w:t>
      </w:r>
      <w:r w:rsidR="003C3B70">
        <w:rPr>
          <w:rFonts w:cs="Arial"/>
          <w:bCs/>
          <w:i/>
          <w:noProof/>
          <w:szCs w:val="28"/>
        </w:rPr>
        <w:t xml:space="preserve"> profesor Andrzej Jacek Blikle, przedstawi „Czy firmy rodzinne mogą przyczynić się do rozwiązywania ważnych społecznych i gospodarczych problemów”.</w:t>
      </w:r>
    </w:p>
    <w:p w:rsidR="00D07655" w:rsidRDefault="00D07655" w:rsidP="00D07655">
      <w:pPr>
        <w:spacing w:after="0"/>
        <w:rPr>
          <w:rFonts w:cs="Arial"/>
          <w:bCs/>
          <w:noProof/>
          <w:sz w:val="20"/>
          <w:szCs w:val="28"/>
        </w:rPr>
      </w:pPr>
    </w:p>
    <w:p w:rsidR="00D07655" w:rsidRDefault="00D07655" w:rsidP="00D07655">
      <w:pPr>
        <w:spacing w:after="0"/>
        <w:rPr>
          <w:rFonts w:cs="Arial"/>
          <w:bCs/>
          <w:noProof/>
          <w:sz w:val="20"/>
          <w:szCs w:val="28"/>
          <w:u w:val="single"/>
        </w:rPr>
      </w:pPr>
      <w:r>
        <w:rPr>
          <w:rFonts w:cs="Arial"/>
          <w:bCs/>
          <w:noProof/>
          <w:sz w:val="20"/>
          <w:szCs w:val="28"/>
          <w:u w:val="single"/>
        </w:rPr>
        <w:t>Uwaga:</w:t>
      </w:r>
    </w:p>
    <w:p w:rsidR="00D07655" w:rsidRPr="00D07655" w:rsidRDefault="00D07655" w:rsidP="00D07655">
      <w:pPr>
        <w:spacing w:after="0"/>
        <w:rPr>
          <w:rFonts w:cs="Arial"/>
          <w:bCs/>
          <w:noProof/>
          <w:sz w:val="20"/>
          <w:szCs w:val="28"/>
          <w:u w:val="single"/>
        </w:rPr>
      </w:pPr>
    </w:p>
    <w:p w:rsidR="00D07655" w:rsidRDefault="00D07655" w:rsidP="00D07655">
      <w:pPr>
        <w:spacing w:after="0"/>
        <w:rPr>
          <w:rFonts w:cs="Arial"/>
          <w:bCs/>
          <w:noProof/>
          <w:sz w:val="20"/>
          <w:szCs w:val="28"/>
        </w:rPr>
      </w:pPr>
      <w:r>
        <w:rPr>
          <w:rFonts w:cs="Arial"/>
          <w:bCs/>
          <w:noProof/>
          <w:sz w:val="20"/>
          <w:szCs w:val="28"/>
        </w:rPr>
        <w:t xml:space="preserve">Podczas przerw kawowych zapraszamy do czynnej dyskusji. </w:t>
      </w:r>
    </w:p>
    <w:p w:rsidR="00D07655" w:rsidRDefault="00D07655" w:rsidP="00D07655">
      <w:pPr>
        <w:spacing w:after="0"/>
        <w:rPr>
          <w:rFonts w:cs="Arial"/>
          <w:bCs/>
          <w:noProof/>
          <w:sz w:val="20"/>
          <w:szCs w:val="28"/>
        </w:rPr>
      </w:pPr>
      <w:r>
        <w:rPr>
          <w:rFonts w:cs="Arial"/>
          <w:bCs/>
          <w:noProof/>
          <w:sz w:val="20"/>
          <w:szCs w:val="28"/>
        </w:rPr>
        <w:t xml:space="preserve">Po części </w:t>
      </w:r>
      <w:r w:rsidR="000B784D">
        <w:rPr>
          <w:rFonts w:cs="Arial"/>
          <w:bCs/>
          <w:noProof/>
          <w:sz w:val="20"/>
          <w:szCs w:val="28"/>
        </w:rPr>
        <w:t>oficjalnej, zapraszamy na lunch – ok. godziny 14:30</w:t>
      </w:r>
    </w:p>
    <w:p w:rsidR="00D07655" w:rsidRPr="00D07655" w:rsidRDefault="00D07655" w:rsidP="00D07655">
      <w:pPr>
        <w:spacing w:after="0"/>
        <w:rPr>
          <w:rFonts w:cs="Arial"/>
          <w:bCs/>
          <w:noProof/>
          <w:sz w:val="20"/>
          <w:szCs w:val="28"/>
        </w:rPr>
      </w:pPr>
      <w:r>
        <w:rPr>
          <w:rFonts w:cs="Arial"/>
          <w:bCs/>
          <w:noProof/>
          <w:sz w:val="20"/>
          <w:szCs w:val="28"/>
        </w:rPr>
        <w:t xml:space="preserve">Agendę Seminarium z prelegentami przedstawimy na stronie </w:t>
      </w:r>
      <w:r w:rsidR="000B784D">
        <w:rPr>
          <w:rFonts w:cs="Arial"/>
          <w:bCs/>
          <w:noProof/>
          <w:sz w:val="20"/>
          <w:szCs w:val="28"/>
        </w:rPr>
        <w:t xml:space="preserve">Stowrzyszenia </w:t>
      </w:r>
      <w:r>
        <w:rPr>
          <w:rFonts w:cs="Arial"/>
          <w:bCs/>
          <w:noProof/>
          <w:sz w:val="20"/>
          <w:szCs w:val="28"/>
        </w:rPr>
        <w:t>Inicjatyw</w:t>
      </w:r>
      <w:r w:rsidR="000D2701">
        <w:rPr>
          <w:rFonts w:cs="Arial"/>
          <w:bCs/>
          <w:noProof/>
          <w:sz w:val="20"/>
          <w:szCs w:val="28"/>
        </w:rPr>
        <w:t>a</w:t>
      </w:r>
      <w:r>
        <w:rPr>
          <w:rFonts w:cs="Arial"/>
          <w:bCs/>
          <w:noProof/>
          <w:sz w:val="20"/>
          <w:szCs w:val="28"/>
        </w:rPr>
        <w:t xml:space="preserve"> Firm Rodzinnych</w:t>
      </w:r>
      <w:r w:rsidR="000B784D">
        <w:rPr>
          <w:rFonts w:cs="Arial"/>
          <w:bCs/>
          <w:noProof/>
          <w:sz w:val="20"/>
          <w:szCs w:val="28"/>
        </w:rPr>
        <w:t xml:space="preserve">, w zakładce Oddziału – </w:t>
      </w:r>
      <w:r w:rsidR="000B784D" w:rsidRPr="000B784D">
        <w:rPr>
          <w:rFonts w:cs="Arial"/>
          <w:bCs/>
          <w:i/>
          <w:noProof/>
          <w:sz w:val="20"/>
          <w:szCs w:val="28"/>
        </w:rPr>
        <w:t>Oddział Regionu Łódzkiego i Mazowsza Zachodniego</w:t>
      </w:r>
      <w:r w:rsidR="000B784D">
        <w:rPr>
          <w:rFonts w:cs="Arial"/>
          <w:bCs/>
          <w:i/>
          <w:noProof/>
          <w:sz w:val="20"/>
          <w:szCs w:val="28"/>
        </w:rPr>
        <w:t>.</w:t>
      </w:r>
    </w:p>
    <w:p w:rsidR="00581D5F" w:rsidRDefault="00D07655" w:rsidP="00581D5F">
      <w:pPr>
        <w:rPr>
          <w:rStyle w:val="Pogrubienie"/>
          <w:rFonts w:cs="Arial"/>
          <w:noProof/>
          <w:szCs w:val="28"/>
        </w:rPr>
      </w:pPr>
      <w:r>
        <w:rPr>
          <w:rStyle w:val="Pogrubienie"/>
          <w:rFonts w:cs="Arial"/>
          <w:noProof/>
          <w:szCs w:val="28"/>
        </w:rPr>
        <w:t xml:space="preserve"> </w:t>
      </w:r>
    </w:p>
    <w:p w:rsidR="00D07655" w:rsidRPr="00D07655" w:rsidRDefault="00D07655" w:rsidP="00D07655">
      <w:pPr>
        <w:spacing w:after="0"/>
        <w:rPr>
          <w:rStyle w:val="Pogrubienie"/>
          <w:rFonts w:cs="Arial"/>
          <w:b w:val="0"/>
          <w:i/>
          <w:noProof/>
          <w:szCs w:val="28"/>
        </w:rPr>
      </w:pPr>
      <w:r w:rsidRPr="00D07655">
        <w:rPr>
          <w:rStyle w:val="Pogrubienie"/>
          <w:rFonts w:cs="Arial"/>
          <w:b w:val="0"/>
          <w:i/>
          <w:noProof/>
          <w:szCs w:val="28"/>
        </w:rPr>
        <w:t>Zapisy na seminarium warsztatowe, ze względu na ograniczoną liczbę miejsc, decyduje kolejność zgłoszeń, która zwrotnie będzie potwierdzona e-mailem.</w:t>
      </w:r>
    </w:p>
    <w:p w:rsidR="00D07655" w:rsidRPr="00D07655" w:rsidRDefault="00D07655" w:rsidP="00D07655">
      <w:pPr>
        <w:spacing w:after="0"/>
        <w:rPr>
          <w:rStyle w:val="Pogrubienie"/>
          <w:rFonts w:cs="Arial"/>
          <w:b w:val="0"/>
          <w:i/>
          <w:noProof/>
          <w:szCs w:val="28"/>
        </w:rPr>
      </w:pPr>
      <w:r w:rsidRPr="00D07655">
        <w:rPr>
          <w:rStyle w:val="Pogrubienie"/>
          <w:rFonts w:cs="Arial"/>
          <w:b w:val="0"/>
          <w:i/>
          <w:noProof/>
          <w:szCs w:val="28"/>
        </w:rPr>
        <w:t>Zgłoszenia prosimy kierować</w:t>
      </w:r>
      <w:r w:rsidR="00F34B9B">
        <w:rPr>
          <w:rStyle w:val="Pogrubienie"/>
          <w:rFonts w:cs="Arial"/>
          <w:b w:val="0"/>
          <w:i/>
          <w:noProof/>
          <w:szCs w:val="28"/>
        </w:rPr>
        <w:t xml:space="preserve"> poprzez formularz zgłoszeniowy (załącznik)</w:t>
      </w:r>
      <w:r w:rsidRPr="00D07655">
        <w:rPr>
          <w:rStyle w:val="Pogrubienie"/>
          <w:rFonts w:cs="Arial"/>
          <w:b w:val="0"/>
          <w:i/>
          <w:noProof/>
          <w:szCs w:val="28"/>
        </w:rPr>
        <w:t xml:space="preserve"> na adres: </w:t>
      </w:r>
      <w:hyperlink r:id="rId9" w:history="1">
        <w:r w:rsidRPr="00D07655">
          <w:rPr>
            <w:rStyle w:val="Hipercze"/>
            <w:rFonts w:cs="Arial"/>
            <w:b/>
            <w:i/>
            <w:noProof/>
            <w:szCs w:val="28"/>
          </w:rPr>
          <w:t>piotr.blazejewski@firmyrodzinne.pl</w:t>
        </w:r>
      </w:hyperlink>
    </w:p>
    <w:p w:rsidR="00581D5F" w:rsidRDefault="00581D5F" w:rsidP="00581D5F">
      <w:pPr>
        <w:rPr>
          <w:rStyle w:val="Pogrubienie"/>
          <w:rFonts w:cs="Arial"/>
          <w:noProof/>
          <w:szCs w:val="28"/>
        </w:rPr>
      </w:pPr>
    </w:p>
    <w:p w:rsidR="00581D5F" w:rsidRDefault="00581D5F" w:rsidP="00581D5F">
      <w:pPr>
        <w:rPr>
          <w:rStyle w:val="Pogrubienie"/>
          <w:rFonts w:cs="Arial"/>
          <w:noProof/>
          <w:szCs w:val="28"/>
        </w:rPr>
      </w:pPr>
    </w:p>
    <w:p w:rsidR="00581D5F" w:rsidRDefault="00581D5F" w:rsidP="00581D5F">
      <w:pPr>
        <w:rPr>
          <w:rStyle w:val="Pogrubienie"/>
          <w:rFonts w:cs="Arial"/>
          <w:noProof/>
          <w:szCs w:val="28"/>
        </w:rPr>
      </w:pPr>
    </w:p>
    <w:p w:rsidR="00003948" w:rsidRPr="00581D5F" w:rsidRDefault="00003948" w:rsidP="00581D5F">
      <w:pPr>
        <w:rPr>
          <w:rStyle w:val="Pogrubienie"/>
          <w:rFonts w:cs="Arial"/>
          <w:noProof/>
          <w:szCs w:val="28"/>
        </w:rPr>
        <w:sectPr w:rsidR="00003948" w:rsidRPr="00581D5F" w:rsidSect="005D6C86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843" w:right="991" w:bottom="1417" w:left="1417" w:header="708" w:footer="274" w:gutter="0"/>
          <w:cols w:space="708"/>
          <w:titlePg/>
          <w:docGrid w:linePitch="360"/>
        </w:sectPr>
      </w:pPr>
    </w:p>
    <w:p w:rsidR="00FF69B6" w:rsidRDefault="00FF69B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81D5F" w:rsidRDefault="00581D5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81D5F" w:rsidRDefault="00581D5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81D5F" w:rsidRDefault="00581D5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81D5F" w:rsidRPr="002F0AEF" w:rsidRDefault="00581D5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581D5F" w:rsidRPr="002F0AEF" w:rsidSect="009B441B">
      <w:type w:val="continuous"/>
      <w:pgSz w:w="11906" w:h="16838"/>
      <w:pgMar w:top="1843" w:right="991" w:bottom="1417" w:left="1417" w:header="708" w:footer="274" w:gutter="0"/>
      <w:cols w:num="2" w:space="14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43C" w:rsidRDefault="0076643C" w:rsidP="00517EB6">
      <w:pPr>
        <w:spacing w:after="0" w:line="240" w:lineRule="auto"/>
      </w:pPr>
      <w:r>
        <w:separator/>
      </w:r>
    </w:p>
  </w:endnote>
  <w:endnote w:type="continuationSeparator" w:id="0">
    <w:p w:rsidR="0076643C" w:rsidRDefault="0076643C" w:rsidP="00517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tillium Web">
    <w:altName w:val="Times New Roman"/>
    <w:charset w:val="EE"/>
    <w:family w:val="auto"/>
    <w:pitch w:val="variable"/>
    <w:sig w:usb0="00000001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C86" w:rsidRDefault="005C6E5D">
    <w:pPr>
      <w:pStyle w:val="Stopka"/>
    </w:pPr>
    <w:r>
      <w:rPr>
        <w:noProof/>
      </w:rPr>
      <w:drawing>
        <wp:inline distT="0" distB="0" distL="0" distR="0">
          <wp:extent cx="6262777" cy="1578634"/>
          <wp:effectExtent l="0" t="0" r="5080" b="254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3091" cy="15787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640" w:rsidRDefault="00EA6640" w:rsidP="00EA6640">
    <w:pPr>
      <w:ind w:right="-284"/>
      <w:jc w:val="center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Projekt jest współfinansowany przez Unię Europejską z Europejskiego Funduszu Społecznego w ramach Pomocy Technicznej RPO WŁ 2014-2020 oraz budżetu samorządu województwa łódzkiego.</w:t>
    </w:r>
  </w:p>
  <w:p w:rsidR="005D6C86" w:rsidRDefault="005D6C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43C" w:rsidRDefault="0076643C" w:rsidP="00517EB6">
      <w:pPr>
        <w:spacing w:after="0" w:line="240" w:lineRule="auto"/>
      </w:pPr>
      <w:r>
        <w:separator/>
      </w:r>
    </w:p>
  </w:footnote>
  <w:footnote w:type="continuationSeparator" w:id="0">
    <w:p w:rsidR="0076643C" w:rsidRDefault="0076643C" w:rsidP="00517E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EB6" w:rsidRDefault="00517EB6">
    <w:pPr>
      <w:pStyle w:val="Nagwek"/>
      <w:rPr>
        <w:rFonts w:ascii="Titillium Web" w:hAnsi="Titillium Web"/>
        <w:b/>
        <w:color w:val="D71E60"/>
        <w:sz w:val="28"/>
        <w:szCs w:val="28"/>
      </w:rPr>
    </w:pPr>
    <w:r>
      <w:rPr>
        <w:rFonts w:ascii="Arial" w:hAnsi="Arial" w:cs="Arial"/>
        <w:b/>
        <w:bCs/>
        <w:noProof/>
        <w:sz w:val="24"/>
        <w:szCs w:val="24"/>
      </w:rPr>
      <w:drawing>
        <wp:anchor distT="0" distB="0" distL="114300" distR="114300" simplePos="0" relativeHeight="251664384" behindDoc="0" locked="0" layoutInCell="1" allowOverlap="1" wp14:anchorId="5C65F44D" wp14:editId="4E5A0F9B">
          <wp:simplePos x="0" y="0"/>
          <wp:positionH relativeFrom="column">
            <wp:posOffset>5301615</wp:posOffset>
          </wp:positionH>
          <wp:positionV relativeFrom="paragraph">
            <wp:posOffset>18415</wp:posOffset>
          </wp:positionV>
          <wp:extent cx="850900" cy="499745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90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17EB6" w:rsidRPr="00B43F07" w:rsidRDefault="008670D2" w:rsidP="00514B15">
    <w:pPr>
      <w:pStyle w:val="Nagwek"/>
      <w:ind w:left="284"/>
      <w:rPr>
        <w:rFonts w:ascii="Arial" w:hAnsi="Arial" w:cs="Arial"/>
      </w:rPr>
    </w:pPr>
    <w:r>
      <w:rPr>
        <w:rFonts w:ascii="Arial" w:hAnsi="Arial" w:cs="Arial"/>
        <w:b/>
        <w:noProof/>
        <w:color w:val="D71E60"/>
        <w:sz w:val="28"/>
        <w:szCs w:val="28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70157AC8" wp14:editId="031443D2">
              <wp:simplePos x="0" y="0"/>
              <wp:positionH relativeFrom="column">
                <wp:posOffset>-17780</wp:posOffset>
              </wp:positionH>
              <wp:positionV relativeFrom="paragraph">
                <wp:posOffset>495934</wp:posOffset>
              </wp:positionV>
              <wp:extent cx="6141720" cy="0"/>
              <wp:effectExtent l="0" t="0" r="11430" b="19050"/>
              <wp:wrapNone/>
              <wp:docPr id="8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172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D71E6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.4pt;margin-top:39.05pt;width:483.6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" strokecolor="#d71e60" strokeweight=".5pt"/>
          </w:pict>
        </mc:Fallback>
      </mc:AlternateContent>
    </w:r>
    <w:r w:rsidR="00517EB6" w:rsidRPr="00B43F07">
      <w:rPr>
        <w:rFonts w:ascii="Arial" w:hAnsi="Arial" w:cs="Arial"/>
        <w:b/>
        <w:color w:val="D71E60"/>
        <w:sz w:val="28"/>
        <w:szCs w:val="28"/>
      </w:rPr>
      <w:t>Seminarium warsztatowe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46F" w:rsidRPr="000F2256" w:rsidRDefault="005C6E5D" w:rsidP="000F2256">
    <w:pPr>
      <w:pStyle w:val="Nagwek"/>
      <w:rPr>
        <w:rFonts w:ascii="Titillium Web" w:hAnsi="Titillium Web"/>
        <w:b/>
        <w:color w:val="D71E60"/>
        <w:sz w:val="28"/>
        <w:szCs w:val="28"/>
      </w:rPr>
    </w:pPr>
    <w:r>
      <w:rPr>
        <w:rFonts w:ascii="Titillium Web" w:hAnsi="Titillium Web"/>
        <w:b/>
        <w:noProof/>
        <w:color w:val="D71E60"/>
        <w:sz w:val="28"/>
        <w:szCs w:val="28"/>
      </w:rPr>
      <w:drawing>
        <wp:inline distT="0" distB="0" distL="0" distR="0">
          <wp:extent cx="5503653" cy="1816050"/>
          <wp:effectExtent l="0" t="0" r="190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3927" cy="18161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0A55" w:rsidRPr="00630A55" w:rsidRDefault="008670D2" w:rsidP="00630A55">
    <w:pPr>
      <w:pStyle w:val="Nagwek"/>
      <w:ind w:left="284"/>
      <w:rPr>
        <w:rFonts w:ascii="Arial" w:hAnsi="Arial" w:cs="Arial"/>
      </w:rPr>
    </w:pPr>
    <w:r>
      <w:rPr>
        <w:rFonts w:ascii="Arial" w:hAnsi="Arial" w:cs="Arial"/>
        <w:b/>
        <w:noProof/>
        <w:color w:val="D71E60"/>
        <w:sz w:val="28"/>
        <w:szCs w:val="28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7EAA74D8" wp14:editId="6C5187FD">
              <wp:simplePos x="0" y="0"/>
              <wp:positionH relativeFrom="column">
                <wp:posOffset>-17780</wp:posOffset>
              </wp:positionH>
              <wp:positionV relativeFrom="paragraph">
                <wp:posOffset>495934</wp:posOffset>
              </wp:positionV>
              <wp:extent cx="6141720" cy="0"/>
              <wp:effectExtent l="0" t="0" r="11430" b="19050"/>
              <wp:wrapNone/>
              <wp:docPr id="7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172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D71E6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.4pt;margin-top:39.05pt;width:483.6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" strokecolor="#d71e60" strokeweight=".5pt"/>
          </w:pict>
        </mc:Fallback>
      </mc:AlternateContent>
    </w:r>
    <w:r w:rsidR="00517EB6" w:rsidRPr="00B43F07">
      <w:rPr>
        <w:rFonts w:ascii="Arial" w:hAnsi="Arial" w:cs="Arial"/>
        <w:b/>
        <w:color w:val="D71E60"/>
        <w:sz w:val="28"/>
        <w:szCs w:val="28"/>
      </w:rPr>
      <w:t>Seminarium warsztatowe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5pt;height:11.55pt" o:bullet="t">
        <v:imagedata r:id="rId1" o:title="msoDC16"/>
      </v:shape>
    </w:pict>
  </w:numPicBullet>
  <w:abstractNum w:abstractNumId="0">
    <w:nsid w:val="0EC6020C"/>
    <w:multiLevelType w:val="hybridMultilevel"/>
    <w:tmpl w:val="5984A05C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8414A"/>
    <w:multiLevelType w:val="hybridMultilevel"/>
    <w:tmpl w:val="1CEAA0A6"/>
    <w:lvl w:ilvl="0" w:tplc="D472AC78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A23002"/>
    <w:multiLevelType w:val="hybridMultilevel"/>
    <w:tmpl w:val="55D88F86"/>
    <w:lvl w:ilvl="0" w:tplc="B0F8C6B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A2AB8"/>
    <w:multiLevelType w:val="hybridMultilevel"/>
    <w:tmpl w:val="B25C25EA"/>
    <w:lvl w:ilvl="0" w:tplc="64A0ED8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AA6750"/>
    <w:multiLevelType w:val="hybridMultilevel"/>
    <w:tmpl w:val="D1AE9680"/>
    <w:lvl w:ilvl="0" w:tplc="F43061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D85672"/>
    <w:multiLevelType w:val="hybridMultilevel"/>
    <w:tmpl w:val="120CCC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4168DB"/>
    <w:multiLevelType w:val="hybridMultilevel"/>
    <w:tmpl w:val="13CCC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893756"/>
    <w:multiLevelType w:val="hybridMultilevel"/>
    <w:tmpl w:val="228CD12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AFA6E11"/>
    <w:multiLevelType w:val="hybridMultilevel"/>
    <w:tmpl w:val="85CEB010"/>
    <w:lvl w:ilvl="0" w:tplc="04150007">
      <w:start w:val="1"/>
      <w:numFmt w:val="bullet"/>
      <w:lvlText w:val=""/>
      <w:lvlPicBulletId w:val="0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>
    <w:nsid w:val="70BA5825"/>
    <w:multiLevelType w:val="hybridMultilevel"/>
    <w:tmpl w:val="55BECBFE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B87259"/>
    <w:multiLevelType w:val="hybridMultilevel"/>
    <w:tmpl w:val="A75CDE2C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0"/>
  </w:num>
  <w:num w:numId="5">
    <w:abstractNumId w:val="5"/>
  </w:num>
  <w:num w:numId="6">
    <w:abstractNumId w:val="7"/>
  </w:num>
  <w:num w:numId="7">
    <w:abstractNumId w:val="6"/>
  </w:num>
  <w:num w:numId="8">
    <w:abstractNumId w:val="1"/>
  </w:num>
  <w:num w:numId="9">
    <w:abstractNumId w:val="8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0F3"/>
    <w:rsid w:val="00003948"/>
    <w:rsid w:val="00005A07"/>
    <w:rsid w:val="0003364F"/>
    <w:rsid w:val="000B784D"/>
    <w:rsid w:val="000D2701"/>
    <w:rsid w:val="000F2256"/>
    <w:rsid w:val="00167961"/>
    <w:rsid w:val="00175356"/>
    <w:rsid w:val="002222A9"/>
    <w:rsid w:val="00282D53"/>
    <w:rsid w:val="002A7A65"/>
    <w:rsid w:val="002F0AEF"/>
    <w:rsid w:val="003569D8"/>
    <w:rsid w:val="003804B4"/>
    <w:rsid w:val="003A5FAA"/>
    <w:rsid w:val="003C3B70"/>
    <w:rsid w:val="00401199"/>
    <w:rsid w:val="004030F8"/>
    <w:rsid w:val="00407997"/>
    <w:rsid w:val="0041733A"/>
    <w:rsid w:val="00440098"/>
    <w:rsid w:val="004423F0"/>
    <w:rsid w:val="00454E1A"/>
    <w:rsid w:val="00483EBB"/>
    <w:rsid w:val="005070F3"/>
    <w:rsid w:val="00514B15"/>
    <w:rsid w:val="00517EB6"/>
    <w:rsid w:val="0057440B"/>
    <w:rsid w:val="00575D94"/>
    <w:rsid w:val="00581D5F"/>
    <w:rsid w:val="005A387B"/>
    <w:rsid w:val="005C6E5D"/>
    <w:rsid w:val="005D6C86"/>
    <w:rsid w:val="005E1872"/>
    <w:rsid w:val="00630A55"/>
    <w:rsid w:val="00682F51"/>
    <w:rsid w:val="006E02E5"/>
    <w:rsid w:val="00703462"/>
    <w:rsid w:val="00717118"/>
    <w:rsid w:val="00746BE5"/>
    <w:rsid w:val="0076643C"/>
    <w:rsid w:val="0079309A"/>
    <w:rsid w:val="007A2BAF"/>
    <w:rsid w:val="007A3BD0"/>
    <w:rsid w:val="007C0FA5"/>
    <w:rsid w:val="00844FBC"/>
    <w:rsid w:val="008548C2"/>
    <w:rsid w:val="008670D2"/>
    <w:rsid w:val="008702B2"/>
    <w:rsid w:val="009377D4"/>
    <w:rsid w:val="00951186"/>
    <w:rsid w:val="00972228"/>
    <w:rsid w:val="0099198B"/>
    <w:rsid w:val="009B441B"/>
    <w:rsid w:val="00A046E0"/>
    <w:rsid w:val="00A249D0"/>
    <w:rsid w:val="00A4747D"/>
    <w:rsid w:val="00A721D7"/>
    <w:rsid w:val="00A7446F"/>
    <w:rsid w:val="00AD0AA7"/>
    <w:rsid w:val="00AF3656"/>
    <w:rsid w:val="00B26BD8"/>
    <w:rsid w:val="00B30CBD"/>
    <w:rsid w:val="00B43F07"/>
    <w:rsid w:val="00B65072"/>
    <w:rsid w:val="00B867A2"/>
    <w:rsid w:val="00BF19B9"/>
    <w:rsid w:val="00BF4A48"/>
    <w:rsid w:val="00C036E4"/>
    <w:rsid w:val="00C3783E"/>
    <w:rsid w:val="00C65B2B"/>
    <w:rsid w:val="00C757FC"/>
    <w:rsid w:val="00C81233"/>
    <w:rsid w:val="00C82035"/>
    <w:rsid w:val="00CA2B6A"/>
    <w:rsid w:val="00CC03CD"/>
    <w:rsid w:val="00CD687E"/>
    <w:rsid w:val="00CE1814"/>
    <w:rsid w:val="00D07655"/>
    <w:rsid w:val="00D5021F"/>
    <w:rsid w:val="00D80EB3"/>
    <w:rsid w:val="00DC1D8A"/>
    <w:rsid w:val="00DF1129"/>
    <w:rsid w:val="00E3006E"/>
    <w:rsid w:val="00E608AE"/>
    <w:rsid w:val="00EA6640"/>
    <w:rsid w:val="00EC760A"/>
    <w:rsid w:val="00ED1FBC"/>
    <w:rsid w:val="00EF06D5"/>
    <w:rsid w:val="00F34B9B"/>
    <w:rsid w:val="00F4565C"/>
    <w:rsid w:val="00F93B25"/>
    <w:rsid w:val="00FD71AB"/>
    <w:rsid w:val="00FE5051"/>
    <w:rsid w:val="00FF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70F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75356"/>
    <w:rPr>
      <w:b/>
      <w:bCs/>
    </w:rPr>
  </w:style>
  <w:style w:type="character" w:styleId="Hipercze">
    <w:name w:val="Hyperlink"/>
    <w:basedOn w:val="Domylnaczcionkaakapitu"/>
    <w:uiPriority w:val="99"/>
    <w:unhideWhenUsed/>
    <w:rsid w:val="00F93B25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F93B25"/>
  </w:style>
  <w:style w:type="paragraph" w:styleId="Tekstdymka">
    <w:name w:val="Balloon Text"/>
    <w:basedOn w:val="Normalny"/>
    <w:link w:val="TekstdymkaZnak"/>
    <w:uiPriority w:val="99"/>
    <w:semiHidden/>
    <w:unhideWhenUsed/>
    <w:rsid w:val="00C65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5B2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17E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EB6"/>
  </w:style>
  <w:style w:type="paragraph" w:styleId="Stopka">
    <w:name w:val="footer"/>
    <w:basedOn w:val="Normalny"/>
    <w:link w:val="StopkaZnak"/>
    <w:uiPriority w:val="99"/>
    <w:unhideWhenUsed/>
    <w:rsid w:val="00517E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EB6"/>
  </w:style>
  <w:style w:type="paragraph" w:customStyle="1" w:styleId="Default">
    <w:name w:val="Default"/>
    <w:rsid w:val="004079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ox-2f77ca4359-msonormal">
    <w:name w:val="ox-2f77ca4359-msonormal"/>
    <w:basedOn w:val="Normalny"/>
    <w:rsid w:val="00F45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CD6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69B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69B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69B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70F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75356"/>
    <w:rPr>
      <w:b/>
      <w:bCs/>
    </w:rPr>
  </w:style>
  <w:style w:type="character" w:styleId="Hipercze">
    <w:name w:val="Hyperlink"/>
    <w:basedOn w:val="Domylnaczcionkaakapitu"/>
    <w:uiPriority w:val="99"/>
    <w:unhideWhenUsed/>
    <w:rsid w:val="00F93B25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F93B25"/>
  </w:style>
  <w:style w:type="paragraph" w:styleId="Tekstdymka">
    <w:name w:val="Balloon Text"/>
    <w:basedOn w:val="Normalny"/>
    <w:link w:val="TekstdymkaZnak"/>
    <w:uiPriority w:val="99"/>
    <w:semiHidden/>
    <w:unhideWhenUsed/>
    <w:rsid w:val="00C65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5B2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17E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EB6"/>
  </w:style>
  <w:style w:type="paragraph" w:styleId="Stopka">
    <w:name w:val="footer"/>
    <w:basedOn w:val="Normalny"/>
    <w:link w:val="StopkaZnak"/>
    <w:uiPriority w:val="99"/>
    <w:unhideWhenUsed/>
    <w:rsid w:val="00517E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EB6"/>
  </w:style>
  <w:style w:type="paragraph" w:customStyle="1" w:styleId="Default">
    <w:name w:val="Default"/>
    <w:rsid w:val="004079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ox-2f77ca4359-msonormal">
    <w:name w:val="ox-2f77ca4359-msonormal"/>
    <w:basedOn w:val="Normalny"/>
    <w:rsid w:val="00F45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CD6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69B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69B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69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iotr.blazejewski@firmyrodzinne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Energetyczny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94AF3B-32AE-464E-B66F-DB51859D0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355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user</cp:lastModifiedBy>
  <cp:revision>28</cp:revision>
  <cp:lastPrinted>2016-10-26T07:32:00Z</cp:lastPrinted>
  <dcterms:created xsi:type="dcterms:W3CDTF">2016-10-28T11:05:00Z</dcterms:created>
  <dcterms:modified xsi:type="dcterms:W3CDTF">2016-11-04T09:58:00Z</dcterms:modified>
</cp:coreProperties>
</file>